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5E5BA" w14:textId="77777777" w:rsidR="000D35FA" w:rsidRDefault="000D35FA" w:rsidP="000D35F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HERØY ROTARY</w:t>
      </w:r>
    </w:p>
    <w:p w14:paraId="7BAAFDF6" w14:textId="07B21506" w:rsidR="000D35FA" w:rsidRDefault="000D35FA" w:rsidP="000D35F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</w:t>
      </w:r>
      <w:r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11</w:t>
      </w:r>
      <w:r>
        <w:rPr>
          <w:color w:val="000000"/>
          <w:sz w:val="27"/>
          <w:szCs w:val="27"/>
        </w:rPr>
        <w:t xml:space="preserve">.24 </w:t>
      </w:r>
      <w:r>
        <w:rPr>
          <w:color w:val="000000"/>
          <w:sz w:val="27"/>
          <w:szCs w:val="27"/>
        </w:rPr>
        <w:t>Foredrag og omvisning</w:t>
      </w:r>
      <w:r>
        <w:rPr>
          <w:color w:val="000000"/>
          <w:sz w:val="27"/>
          <w:szCs w:val="27"/>
        </w:rPr>
        <w:t>: «</w:t>
      </w:r>
      <w:r>
        <w:rPr>
          <w:color w:val="000000"/>
          <w:sz w:val="27"/>
          <w:szCs w:val="27"/>
        </w:rPr>
        <w:t xml:space="preserve">Historiske </w:t>
      </w:r>
      <w:proofErr w:type="spellStart"/>
      <w:r>
        <w:rPr>
          <w:color w:val="000000"/>
          <w:sz w:val="27"/>
          <w:szCs w:val="27"/>
        </w:rPr>
        <w:t>Kjeldsund</w:t>
      </w:r>
      <w:proofErr w:type="spellEnd"/>
      <w:r>
        <w:rPr>
          <w:color w:val="000000"/>
          <w:sz w:val="27"/>
          <w:szCs w:val="27"/>
        </w:rPr>
        <w:t>»</w:t>
      </w:r>
    </w:p>
    <w:p w14:paraId="69DDCE0F" w14:textId="75CC9C50" w:rsidR="000D35FA" w:rsidRDefault="000D35FA" w:rsidP="000D35F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Oppmøte: </w:t>
      </w:r>
      <w:proofErr w:type="spellStart"/>
      <w:r>
        <w:rPr>
          <w:color w:val="000000"/>
          <w:sz w:val="27"/>
          <w:szCs w:val="27"/>
        </w:rPr>
        <w:t>Kjeldsund</w:t>
      </w:r>
      <w:proofErr w:type="spellEnd"/>
      <w:r>
        <w:rPr>
          <w:color w:val="000000"/>
          <w:sz w:val="27"/>
          <w:szCs w:val="27"/>
        </w:rPr>
        <w:t xml:space="preserve"> kl. 1</w:t>
      </w:r>
      <w:r>
        <w:rPr>
          <w:color w:val="000000"/>
          <w:sz w:val="27"/>
          <w:szCs w:val="27"/>
        </w:rPr>
        <w:t>9</w:t>
      </w:r>
      <w:r>
        <w:rPr>
          <w:color w:val="000000"/>
          <w:sz w:val="27"/>
          <w:szCs w:val="27"/>
        </w:rPr>
        <w:t>.00</w:t>
      </w:r>
    </w:p>
    <w:p w14:paraId="7D3713DA" w14:textId="77777777" w:rsidR="000D35FA" w:rsidRDefault="000D35FA" w:rsidP="000D35FA">
      <w:pPr>
        <w:pStyle w:val="NormalWeb"/>
        <w:rPr>
          <w:color w:val="000000"/>
          <w:sz w:val="27"/>
          <w:szCs w:val="27"/>
        </w:rPr>
      </w:pPr>
    </w:p>
    <w:p w14:paraId="45017C72" w14:textId="06A87E7A" w:rsidR="000D35FA" w:rsidRPr="005D1215" w:rsidRDefault="000D35FA" w:rsidP="000D35FA">
      <w:pPr>
        <w:pStyle w:val="NormalWeb"/>
        <w:rPr>
          <w:color w:val="000000"/>
          <w:sz w:val="27"/>
          <w:szCs w:val="27"/>
          <w:lang w:val="nn-NO"/>
        </w:rPr>
      </w:pPr>
      <w:r w:rsidRPr="000D35FA">
        <w:rPr>
          <w:color w:val="000000"/>
          <w:sz w:val="27"/>
          <w:szCs w:val="27"/>
        </w:rPr>
        <w:t>1</w:t>
      </w:r>
      <w:r w:rsidRPr="000D35FA">
        <w:rPr>
          <w:color w:val="000000"/>
          <w:sz w:val="27"/>
          <w:szCs w:val="27"/>
        </w:rPr>
        <w:t>6</w:t>
      </w:r>
      <w:r w:rsidRPr="000D35FA">
        <w:rPr>
          <w:color w:val="000000"/>
          <w:sz w:val="27"/>
          <w:szCs w:val="27"/>
        </w:rPr>
        <w:t xml:space="preserve"> </w:t>
      </w:r>
      <w:proofErr w:type="spellStart"/>
      <w:r w:rsidRPr="000D35FA">
        <w:rPr>
          <w:color w:val="000000"/>
          <w:sz w:val="27"/>
          <w:szCs w:val="27"/>
        </w:rPr>
        <w:t>medlemmar</w:t>
      </w:r>
      <w:proofErr w:type="spellEnd"/>
      <w:r w:rsidRPr="000D35FA">
        <w:rPr>
          <w:color w:val="000000"/>
          <w:sz w:val="27"/>
          <w:szCs w:val="27"/>
        </w:rPr>
        <w:t xml:space="preserve"> møtte på </w:t>
      </w:r>
      <w:proofErr w:type="spellStart"/>
      <w:r w:rsidRPr="000D35FA">
        <w:rPr>
          <w:color w:val="000000"/>
          <w:sz w:val="27"/>
          <w:szCs w:val="27"/>
        </w:rPr>
        <w:t>Kjeldsund</w:t>
      </w:r>
      <w:proofErr w:type="spellEnd"/>
      <w:r w:rsidRPr="000D35FA">
        <w:rPr>
          <w:color w:val="000000"/>
          <w:sz w:val="27"/>
          <w:szCs w:val="27"/>
        </w:rPr>
        <w:t xml:space="preserve"> for å </w:t>
      </w:r>
      <w:r w:rsidRPr="000D35FA">
        <w:rPr>
          <w:color w:val="000000"/>
          <w:sz w:val="27"/>
          <w:szCs w:val="27"/>
        </w:rPr>
        <w:t xml:space="preserve">få ei innføring i historien bak </w:t>
      </w:r>
      <w:proofErr w:type="spellStart"/>
      <w:r w:rsidRPr="000D35FA">
        <w:rPr>
          <w:color w:val="000000"/>
          <w:sz w:val="27"/>
          <w:szCs w:val="27"/>
        </w:rPr>
        <w:t>handelsstaden</w:t>
      </w:r>
      <w:proofErr w:type="spellEnd"/>
      <w:r w:rsidRPr="000D35FA">
        <w:rPr>
          <w:color w:val="000000"/>
          <w:sz w:val="27"/>
          <w:szCs w:val="27"/>
        </w:rPr>
        <w:t xml:space="preserve"> </w:t>
      </w:r>
      <w:proofErr w:type="spellStart"/>
      <w:r w:rsidRPr="000D35FA">
        <w:rPr>
          <w:color w:val="000000"/>
          <w:sz w:val="27"/>
          <w:szCs w:val="27"/>
        </w:rPr>
        <w:t>Kjeldsund</w:t>
      </w:r>
      <w:proofErr w:type="spellEnd"/>
      <w:r w:rsidRPr="000D35FA">
        <w:rPr>
          <w:color w:val="000000"/>
          <w:sz w:val="27"/>
          <w:szCs w:val="27"/>
        </w:rPr>
        <w:t>.</w:t>
      </w:r>
      <w:r w:rsidRPr="000D35FA">
        <w:rPr>
          <w:color w:val="000000"/>
          <w:sz w:val="27"/>
          <w:szCs w:val="27"/>
        </w:rPr>
        <w:t xml:space="preserve"> </w:t>
      </w:r>
      <w:r w:rsidRPr="005D1215">
        <w:rPr>
          <w:color w:val="000000"/>
          <w:sz w:val="27"/>
          <w:szCs w:val="27"/>
          <w:lang w:val="nn-NO"/>
        </w:rPr>
        <w:t xml:space="preserve">Her fortalte </w:t>
      </w:r>
      <w:r w:rsidRPr="005D1215">
        <w:rPr>
          <w:color w:val="000000"/>
          <w:sz w:val="27"/>
          <w:szCs w:val="27"/>
          <w:lang w:val="nn-NO"/>
        </w:rPr>
        <w:t>Martin Endresen</w:t>
      </w:r>
      <w:r w:rsidRPr="005D1215">
        <w:rPr>
          <w:color w:val="000000"/>
          <w:sz w:val="27"/>
          <w:szCs w:val="27"/>
          <w:lang w:val="nn-NO"/>
        </w:rPr>
        <w:t xml:space="preserve"> </w:t>
      </w:r>
      <w:proofErr w:type="spellStart"/>
      <w:r w:rsidRPr="005D1215">
        <w:rPr>
          <w:color w:val="000000"/>
          <w:sz w:val="27"/>
          <w:szCs w:val="27"/>
          <w:lang w:val="nn-NO"/>
        </w:rPr>
        <w:t>historien</w:t>
      </w:r>
      <w:proofErr w:type="spellEnd"/>
      <w:r w:rsidRPr="005D1215">
        <w:rPr>
          <w:color w:val="000000"/>
          <w:sz w:val="27"/>
          <w:szCs w:val="27"/>
          <w:lang w:val="nn-NO"/>
        </w:rPr>
        <w:t xml:space="preserve"> </w:t>
      </w:r>
      <w:r w:rsidRPr="005D1215">
        <w:rPr>
          <w:color w:val="000000"/>
          <w:sz w:val="27"/>
          <w:szCs w:val="27"/>
          <w:lang w:val="nn-NO"/>
        </w:rPr>
        <w:t>om</w:t>
      </w:r>
      <w:r w:rsidRPr="005D1215">
        <w:rPr>
          <w:color w:val="000000"/>
          <w:sz w:val="27"/>
          <w:szCs w:val="27"/>
          <w:lang w:val="nn-NO"/>
        </w:rPr>
        <w:t xml:space="preserve"> denne</w:t>
      </w:r>
      <w:r w:rsidRPr="005D1215">
        <w:rPr>
          <w:color w:val="000000"/>
          <w:sz w:val="27"/>
          <w:szCs w:val="27"/>
          <w:lang w:val="nn-NO"/>
        </w:rPr>
        <w:t xml:space="preserve"> kulturelle perla. Vi fekk høyre om handel og utleige</w:t>
      </w:r>
      <w:r w:rsidR="005D1215" w:rsidRPr="005D1215">
        <w:rPr>
          <w:color w:val="000000"/>
          <w:sz w:val="27"/>
          <w:szCs w:val="27"/>
          <w:lang w:val="nn-NO"/>
        </w:rPr>
        <w:t>, eigar</w:t>
      </w:r>
      <w:r w:rsidR="005D1215">
        <w:rPr>
          <w:color w:val="000000"/>
          <w:sz w:val="27"/>
          <w:szCs w:val="27"/>
          <w:lang w:val="nn-NO"/>
        </w:rPr>
        <w:t xml:space="preserve">skifte og investeringar, og om korleis endring i ferdsel endra bruken av bygg og brygger. Vi fekk også </w:t>
      </w:r>
      <w:proofErr w:type="spellStart"/>
      <w:r w:rsidR="005D1215">
        <w:rPr>
          <w:color w:val="000000"/>
          <w:sz w:val="27"/>
          <w:szCs w:val="27"/>
          <w:lang w:val="nn-NO"/>
        </w:rPr>
        <w:t>omvisning</w:t>
      </w:r>
      <w:proofErr w:type="spellEnd"/>
      <w:r w:rsidR="005D1215">
        <w:rPr>
          <w:color w:val="000000"/>
          <w:sz w:val="27"/>
          <w:szCs w:val="27"/>
          <w:lang w:val="nn-NO"/>
        </w:rPr>
        <w:t xml:space="preserve"> på dei forskjellige bygga. President Tove </w:t>
      </w:r>
      <w:proofErr w:type="spellStart"/>
      <w:r w:rsidR="005D1215">
        <w:rPr>
          <w:color w:val="000000"/>
          <w:sz w:val="27"/>
          <w:szCs w:val="27"/>
          <w:lang w:val="nn-NO"/>
        </w:rPr>
        <w:t>overrakte</w:t>
      </w:r>
      <w:proofErr w:type="spellEnd"/>
      <w:r w:rsidR="005D1215">
        <w:rPr>
          <w:color w:val="000000"/>
          <w:sz w:val="27"/>
          <w:szCs w:val="27"/>
          <w:lang w:val="nn-NO"/>
        </w:rPr>
        <w:t xml:space="preserve"> </w:t>
      </w:r>
      <w:proofErr w:type="spellStart"/>
      <w:r w:rsidR="005D1215">
        <w:rPr>
          <w:color w:val="000000"/>
          <w:sz w:val="27"/>
          <w:szCs w:val="27"/>
          <w:lang w:val="nn-NO"/>
        </w:rPr>
        <w:t>Rotary</w:t>
      </w:r>
      <w:proofErr w:type="spellEnd"/>
      <w:r w:rsidR="005D1215">
        <w:rPr>
          <w:color w:val="000000"/>
          <w:sz w:val="27"/>
          <w:szCs w:val="27"/>
          <w:lang w:val="nn-NO"/>
        </w:rPr>
        <w:t>-kruset til Endresen</w:t>
      </w:r>
    </w:p>
    <w:p w14:paraId="650FEAC4" w14:textId="77777777" w:rsidR="000D35FA" w:rsidRDefault="000D35FA" w:rsidP="000D35FA">
      <w:pPr>
        <w:pStyle w:val="NormalWeb"/>
        <w:rPr>
          <w:color w:val="000000"/>
          <w:sz w:val="27"/>
          <w:szCs w:val="27"/>
          <w:lang w:val="nn-NO"/>
        </w:rPr>
      </w:pPr>
    </w:p>
    <w:p w14:paraId="2EAE5ABD" w14:textId="069F750C" w:rsidR="000D35FA" w:rsidRPr="005D1215" w:rsidRDefault="000D35FA" w:rsidP="000D35FA">
      <w:pPr>
        <w:pStyle w:val="NormalWeb"/>
        <w:rPr>
          <w:color w:val="000000"/>
          <w:sz w:val="27"/>
          <w:szCs w:val="27"/>
        </w:rPr>
      </w:pPr>
      <w:r w:rsidRPr="005D1215">
        <w:rPr>
          <w:color w:val="000000"/>
          <w:sz w:val="27"/>
          <w:szCs w:val="27"/>
        </w:rPr>
        <w:t>Neste møte blir</w:t>
      </w:r>
      <w:r w:rsidR="005D1215" w:rsidRPr="005D1215">
        <w:rPr>
          <w:color w:val="000000"/>
          <w:sz w:val="27"/>
          <w:szCs w:val="27"/>
        </w:rPr>
        <w:t xml:space="preserve"> den 11.11</w:t>
      </w:r>
      <w:r w:rsidR="005D1215">
        <w:rPr>
          <w:color w:val="000000"/>
          <w:sz w:val="27"/>
          <w:szCs w:val="27"/>
        </w:rPr>
        <w:t xml:space="preserve">.24 på Saniteten til </w:t>
      </w:r>
      <w:proofErr w:type="spellStart"/>
      <w:r w:rsidR="005D1215">
        <w:rPr>
          <w:color w:val="000000"/>
          <w:sz w:val="27"/>
          <w:szCs w:val="27"/>
        </w:rPr>
        <w:t>vanleg</w:t>
      </w:r>
      <w:proofErr w:type="spellEnd"/>
      <w:r w:rsidR="005D1215">
        <w:rPr>
          <w:color w:val="000000"/>
          <w:sz w:val="27"/>
          <w:szCs w:val="27"/>
        </w:rPr>
        <w:t xml:space="preserve"> tid med temaet </w:t>
      </w:r>
      <w:r w:rsidR="005D1215" w:rsidRPr="005D1215">
        <w:rPr>
          <w:color w:val="000000"/>
          <w:sz w:val="27"/>
          <w:szCs w:val="27"/>
        </w:rPr>
        <w:t xml:space="preserve">«Søderberg &amp; Partners: </w:t>
      </w:r>
      <w:proofErr w:type="spellStart"/>
      <w:r w:rsidR="005D1215" w:rsidRPr="005D1215">
        <w:rPr>
          <w:color w:val="000000"/>
          <w:sz w:val="27"/>
          <w:szCs w:val="27"/>
        </w:rPr>
        <w:t>formueforvaltning</w:t>
      </w:r>
      <w:proofErr w:type="spellEnd"/>
      <w:r w:rsidR="005D1215" w:rsidRPr="005D1215">
        <w:rPr>
          <w:color w:val="000000"/>
          <w:sz w:val="27"/>
          <w:szCs w:val="27"/>
        </w:rPr>
        <w:t>»</w:t>
      </w:r>
      <w:r w:rsidRPr="005D1215">
        <w:rPr>
          <w:color w:val="000000"/>
          <w:sz w:val="27"/>
          <w:szCs w:val="27"/>
        </w:rPr>
        <w:t>.</w:t>
      </w:r>
    </w:p>
    <w:p w14:paraId="71DBCFF6" w14:textId="77777777" w:rsidR="000D35FA" w:rsidRPr="005D1215" w:rsidRDefault="000D35FA" w:rsidP="000D35FA">
      <w:pPr>
        <w:pStyle w:val="NormalWeb"/>
        <w:rPr>
          <w:color w:val="000000"/>
          <w:sz w:val="27"/>
          <w:szCs w:val="27"/>
        </w:rPr>
      </w:pPr>
    </w:p>
    <w:p w14:paraId="18C5FF44" w14:textId="77777777" w:rsidR="000D35FA" w:rsidRPr="005D1215" w:rsidRDefault="000D35FA" w:rsidP="000D35FA">
      <w:pPr>
        <w:pStyle w:val="NormalWeb"/>
        <w:rPr>
          <w:color w:val="000000"/>
          <w:sz w:val="27"/>
          <w:szCs w:val="27"/>
          <w:lang w:val="nn-NO"/>
        </w:rPr>
      </w:pPr>
      <w:r w:rsidRPr="005D1215">
        <w:rPr>
          <w:color w:val="000000"/>
          <w:sz w:val="27"/>
          <w:szCs w:val="27"/>
          <w:lang w:val="nn-NO"/>
        </w:rPr>
        <w:t>Ingunn Pettersen</w:t>
      </w:r>
    </w:p>
    <w:p w14:paraId="7EDE8095" w14:textId="77777777" w:rsidR="000D35FA" w:rsidRPr="005D1215" w:rsidRDefault="000D35FA" w:rsidP="000D35FA">
      <w:pPr>
        <w:pStyle w:val="NormalWeb"/>
        <w:rPr>
          <w:lang w:val="nn-NO"/>
        </w:rPr>
      </w:pPr>
      <w:r w:rsidRPr="005D1215">
        <w:rPr>
          <w:color w:val="000000"/>
          <w:sz w:val="27"/>
          <w:szCs w:val="27"/>
          <w:lang w:val="nn-NO"/>
        </w:rPr>
        <w:t>referent</w:t>
      </w:r>
    </w:p>
    <w:p w14:paraId="7DF012B6" w14:textId="77777777" w:rsidR="008225AB" w:rsidRDefault="008225AB"/>
    <w:sectPr w:rsidR="00822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5FA"/>
    <w:rsid w:val="000D35FA"/>
    <w:rsid w:val="000D384F"/>
    <w:rsid w:val="005D1215"/>
    <w:rsid w:val="0082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67F8E"/>
  <w15:chartTrackingRefBased/>
  <w15:docId w15:val="{B739BFEC-CB84-4D2C-9E99-525EE0B1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D35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D3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D35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D35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D35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D35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D35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D35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D35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D35F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D35F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nn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D35FA"/>
    <w:rPr>
      <w:rFonts w:eastAsiaTheme="majorEastAsia" w:cstheme="majorBidi"/>
      <w:color w:val="0F4761" w:themeColor="accent1" w:themeShade="BF"/>
      <w:sz w:val="28"/>
      <w:szCs w:val="28"/>
      <w:lang w:val="nn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D35FA"/>
    <w:rPr>
      <w:rFonts w:eastAsiaTheme="majorEastAsia" w:cstheme="majorBidi"/>
      <w:i/>
      <w:iCs/>
      <w:color w:val="0F4761" w:themeColor="accent1" w:themeShade="BF"/>
      <w:lang w:val="nn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D35FA"/>
    <w:rPr>
      <w:rFonts w:eastAsiaTheme="majorEastAsia" w:cstheme="majorBidi"/>
      <w:color w:val="0F4761" w:themeColor="accent1" w:themeShade="BF"/>
      <w:lang w:val="nn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D35FA"/>
    <w:rPr>
      <w:rFonts w:eastAsiaTheme="majorEastAsia" w:cstheme="majorBidi"/>
      <w:i/>
      <w:iCs/>
      <w:color w:val="595959" w:themeColor="text1" w:themeTint="A6"/>
      <w:lang w:val="nn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D35FA"/>
    <w:rPr>
      <w:rFonts w:eastAsiaTheme="majorEastAsia" w:cstheme="majorBidi"/>
      <w:color w:val="595959" w:themeColor="text1" w:themeTint="A6"/>
      <w:lang w:val="nn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D35FA"/>
    <w:rPr>
      <w:rFonts w:eastAsiaTheme="majorEastAsia" w:cstheme="majorBidi"/>
      <w:i/>
      <w:iCs/>
      <w:color w:val="272727" w:themeColor="text1" w:themeTint="D8"/>
      <w:lang w:val="nn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D35FA"/>
    <w:rPr>
      <w:rFonts w:eastAsiaTheme="majorEastAsia" w:cstheme="majorBidi"/>
      <w:color w:val="272727" w:themeColor="text1" w:themeTint="D8"/>
      <w:lang w:val="nn-NO"/>
    </w:rPr>
  </w:style>
  <w:style w:type="paragraph" w:styleId="Tittel">
    <w:name w:val="Title"/>
    <w:basedOn w:val="Normal"/>
    <w:next w:val="Normal"/>
    <w:link w:val="TittelTegn"/>
    <w:uiPriority w:val="10"/>
    <w:qFormat/>
    <w:rsid w:val="000D35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D35FA"/>
    <w:rPr>
      <w:rFonts w:asciiTheme="majorHAnsi" w:eastAsiaTheme="majorEastAsia" w:hAnsiTheme="majorHAnsi" w:cstheme="majorBidi"/>
      <w:spacing w:val="-10"/>
      <w:kern w:val="28"/>
      <w:sz w:val="56"/>
      <w:szCs w:val="56"/>
      <w:lang w:val="nn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D35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D35FA"/>
    <w:rPr>
      <w:rFonts w:eastAsiaTheme="majorEastAsia" w:cstheme="majorBidi"/>
      <w:color w:val="595959" w:themeColor="text1" w:themeTint="A6"/>
      <w:spacing w:val="15"/>
      <w:sz w:val="28"/>
      <w:szCs w:val="28"/>
      <w:lang w:val="nn-NO"/>
    </w:rPr>
  </w:style>
  <w:style w:type="paragraph" w:styleId="Sitat">
    <w:name w:val="Quote"/>
    <w:basedOn w:val="Normal"/>
    <w:next w:val="Normal"/>
    <w:link w:val="SitatTegn"/>
    <w:uiPriority w:val="29"/>
    <w:qFormat/>
    <w:rsid w:val="000D3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D35FA"/>
    <w:rPr>
      <w:i/>
      <w:iCs/>
      <w:color w:val="404040" w:themeColor="text1" w:themeTint="BF"/>
      <w:lang w:val="nn-NO"/>
    </w:rPr>
  </w:style>
  <w:style w:type="paragraph" w:styleId="Listeavsnitt">
    <w:name w:val="List Paragraph"/>
    <w:basedOn w:val="Normal"/>
    <w:uiPriority w:val="34"/>
    <w:qFormat/>
    <w:rsid w:val="000D35F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D35F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D35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D35FA"/>
    <w:rPr>
      <w:i/>
      <w:iCs/>
      <w:color w:val="0F4761" w:themeColor="accent1" w:themeShade="BF"/>
      <w:lang w:val="nn-NO"/>
    </w:rPr>
  </w:style>
  <w:style w:type="character" w:styleId="Sterkreferanse">
    <w:name w:val="Intense Reference"/>
    <w:basedOn w:val="Standardskriftforavsnitt"/>
    <w:uiPriority w:val="32"/>
    <w:qFormat/>
    <w:rsid w:val="000D35F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0D3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More og Romsdal fylkeskommune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Ingunn Pettersen</dc:creator>
  <cp:keywords/>
  <dc:description/>
  <cp:lastModifiedBy>Ingunn Pettersen</cp:lastModifiedBy>
  <cp:revision>1</cp:revision>
  <dcterms:created xsi:type="dcterms:W3CDTF">2024-11-12T09:46:00Z</dcterms:created>
  <dcterms:modified xsi:type="dcterms:W3CDTF">2024-11-12T10:06:00Z</dcterms:modified>
</cp:coreProperties>
</file>